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D53A" w14:textId="44605F0A" w:rsidR="006A0C3C" w:rsidRDefault="006A762E" w:rsidP="006A0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="006A0C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A0C3C" w:rsidRPr="00972DF1">
        <w:rPr>
          <w:rFonts w:ascii="Times New Roman" w:eastAsia="Times New Roman" w:hAnsi="Times New Roman" w:cs="Times New Roman"/>
          <w:b/>
          <w:bCs/>
          <w:sz w:val="28"/>
          <w:szCs w:val="28"/>
        </w:rPr>
        <w:t>Устройство швейной машины.</w:t>
      </w:r>
    </w:p>
    <w:p w14:paraId="1F5FD151" w14:textId="77777777" w:rsidR="006A0C3C" w:rsidRDefault="006A0C3C" w:rsidP="006A0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DF1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рабочие органы, их назначение.</w:t>
      </w:r>
    </w:p>
    <w:p w14:paraId="70F46CED" w14:textId="534DF539" w:rsidR="006A0C3C" w:rsidRPr="00972DF1" w:rsidRDefault="006A0C3C" w:rsidP="006A76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bookmarkStart w:id="0" w:name="_Hlk6909665"/>
    </w:p>
    <w:p w14:paraId="6C03A39A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Задание предназначено для всех обучающихся, состоит из 30 вопросов.</w:t>
      </w:r>
    </w:p>
    <w:p w14:paraId="62A82D2D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48291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Швейные машины по назначению подразделяются на:</w:t>
      </w:r>
    </w:p>
    <w:p w14:paraId="68D9F648" w14:textId="77777777" w:rsidR="006A0C3C" w:rsidRPr="00482912" w:rsidRDefault="006A0C3C" w:rsidP="006A0C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а) </w:t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универсальные, специальные, полуавтоматы, автоматы;</w:t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 xml:space="preserve">б) специализированные, скоростные, автоматы, полуавтоматы; </w:t>
      </w:r>
    </w:p>
    <w:p w14:paraId="0CCA0752" w14:textId="77777777" w:rsidR="006A0C3C" w:rsidRPr="00482912" w:rsidRDefault="006A0C3C" w:rsidP="006A0C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в) скоростные, универсальные, полуавтоматы, автоматы.</w:t>
      </w:r>
    </w:p>
    <w:p w14:paraId="3D877C20" w14:textId="77777777" w:rsidR="006A0C3C" w:rsidRPr="00482912" w:rsidRDefault="006A0C3C" w:rsidP="006A0C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2.На п</w:t>
      </w:r>
      <w:r w:rsidRPr="0048291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латформе швейной машины   размещены детали:</w:t>
      </w:r>
      <w:r w:rsidRPr="0048291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а) маховое колесо, игольная пластина, шпулька;</w:t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б) регулятор длины стежка, зубчатая рейка, моталка;</w:t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в) задвижная пластинка, игольная пластина, зубчатая рейка.</w:t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11B1BF54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/>
          <w:bCs/>
          <w:sz w:val="28"/>
          <w:szCs w:val="28"/>
        </w:rPr>
        <w:t>3. В</w:t>
      </w:r>
      <w:r w:rsidRPr="0048291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иды приводов швейных машин:</w:t>
      </w:r>
    </w:p>
    <w:p w14:paraId="6B05BBFA" w14:textId="77777777" w:rsidR="006A0C3C" w:rsidRPr="00482912" w:rsidRDefault="006A0C3C" w:rsidP="006A0C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а) ручной, ножной, электрический;</w:t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б) ножной, горизонтальный, механический;</w:t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в) ручной, вертикальный, ножной.</w:t>
      </w:r>
    </w:p>
    <w:p w14:paraId="56094414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48291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 основным частям швейной машины относятся</w:t>
      </w:r>
      <w:r w:rsidRPr="004829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14:paraId="3C85A096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платформа, маховое колесо; </w:t>
      </w:r>
    </w:p>
    <w:p w14:paraId="6D6E74DA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 xml:space="preserve">б) платформа, лапка;     </w:t>
      </w:r>
    </w:p>
    <w:p w14:paraId="4185D1A5" w14:textId="77777777" w:rsidR="006A0C3C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в) платформа, рукав?</w:t>
      </w:r>
    </w:p>
    <w:p w14:paraId="45C889EC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D32812" wp14:editId="4EB52C81">
            <wp:simplePos x="0" y="0"/>
            <wp:positionH relativeFrom="column">
              <wp:posOffset>3114195</wp:posOffset>
            </wp:positionH>
            <wp:positionV relativeFrom="paragraph">
              <wp:posOffset>163195</wp:posOffset>
            </wp:positionV>
            <wp:extent cx="1457325" cy="1392619"/>
            <wp:effectExtent l="0" t="0" r="0" b="0"/>
            <wp:wrapNone/>
            <wp:docPr id="24" name="Рисунок 24" descr="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9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48291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Перечислите детали строения шпульного колпачка в соответствии с нумерацией на рисунке:</w:t>
      </w:r>
    </w:p>
    <w:p w14:paraId="395FFA8D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iCs/>
          <w:sz w:val="28"/>
          <w:szCs w:val="28"/>
        </w:rPr>
        <w:t>1 _________               2 _________</w:t>
      </w:r>
    </w:p>
    <w:p w14:paraId="321BC891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iCs/>
          <w:sz w:val="28"/>
          <w:szCs w:val="28"/>
        </w:rPr>
        <w:t>3 _________               4 _________</w:t>
      </w:r>
    </w:p>
    <w:p w14:paraId="6EEA383E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iCs/>
          <w:sz w:val="28"/>
          <w:szCs w:val="28"/>
        </w:rPr>
        <w:t>5 _________               6 _________</w:t>
      </w:r>
    </w:p>
    <w:p w14:paraId="2A7C8D00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iCs/>
          <w:sz w:val="28"/>
          <w:szCs w:val="28"/>
        </w:rPr>
        <w:t>7 _________</w:t>
      </w:r>
    </w:p>
    <w:p w14:paraId="0739F0D3" w14:textId="77777777" w:rsidR="006A0C3C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D88E7E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DF4853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/>
          <w:bCs/>
          <w:sz w:val="28"/>
          <w:szCs w:val="28"/>
        </w:rPr>
        <w:t>6. Чтобы</w:t>
      </w:r>
      <w:r w:rsidRPr="0048291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поставить машину на холостой ход, необходимо? </w:t>
      </w:r>
    </w:p>
    <w:p w14:paraId="1AE655BF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 xml:space="preserve">а) снять иглу;   </w:t>
      </w:r>
    </w:p>
    <w:p w14:paraId="11743FB4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 xml:space="preserve">б) повернуть винт-разъединитель; </w:t>
      </w:r>
    </w:p>
    <w:p w14:paraId="33BCA286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в) снять ремень.</w:t>
      </w:r>
    </w:p>
    <w:p w14:paraId="66B3C91E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anchor distT="36195" distB="36195" distL="6401435" distR="6401435" simplePos="0" relativeHeight="251660288" behindDoc="1" locked="0" layoutInCell="1" allowOverlap="1" wp14:anchorId="17793545" wp14:editId="1FFD5AD4">
            <wp:simplePos x="0" y="0"/>
            <wp:positionH relativeFrom="margin">
              <wp:posOffset>4668520</wp:posOffset>
            </wp:positionH>
            <wp:positionV relativeFrom="paragraph">
              <wp:posOffset>-300673</wp:posOffset>
            </wp:positionV>
            <wp:extent cx="1083310" cy="1230630"/>
            <wp:effectExtent l="0" t="0" r="2540" b="762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8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/>
          <w:bCs/>
          <w:sz w:val="28"/>
          <w:szCs w:val="28"/>
        </w:rPr>
        <w:t>7. На рисунке изображен узел швейной машины</w:t>
      </w:r>
      <w:r w:rsidRPr="0048291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14:paraId="1A3766F5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а) моталка;    </w:t>
      </w:r>
    </w:p>
    <w:p w14:paraId="5A757D6C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iCs/>
          <w:sz w:val="28"/>
          <w:szCs w:val="28"/>
        </w:rPr>
        <w:t>б) регулятор натяжения нижней нити;</w:t>
      </w:r>
    </w:p>
    <w:p w14:paraId="68598FD1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iCs/>
          <w:sz w:val="28"/>
          <w:szCs w:val="28"/>
        </w:rPr>
        <w:t>в) регулятор натяжения верхней нити;</w:t>
      </w:r>
    </w:p>
    <w:p w14:paraId="4EEF413B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iCs/>
          <w:sz w:val="28"/>
          <w:szCs w:val="28"/>
        </w:rPr>
        <w:t>г) регулятор качества строчки.</w:t>
      </w:r>
    </w:p>
    <w:p w14:paraId="4BA65B62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8. </w:t>
      </w:r>
      <w:r w:rsidRPr="0048291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Маховое колесо швейной машины приводится в движение:</w:t>
      </w:r>
    </w:p>
    <w:p w14:paraId="480CAE78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поворотом правой руки на себя; </w:t>
      </w:r>
    </w:p>
    <w:p w14:paraId="298E12B4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 xml:space="preserve">б) поворотом правой руки от себя; </w:t>
      </w:r>
    </w:p>
    <w:p w14:paraId="4A704673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в) поворотом правой руки по часовой стрелке.</w:t>
      </w:r>
    </w:p>
    <w:p w14:paraId="504B996B" w14:textId="77777777" w:rsidR="006A0C3C" w:rsidRDefault="006A0C3C" w:rsidP="006A0C3C">
      <w:pPr>
        <w:spacing w:after="0" w:line="240" w:lineRule="auto"/>
        <w:jc w:val="both"/>
        <w:rPr>
          <w:rFonts w:ascii="Times New Roman" w:eastAsia="Segoe UI Emoji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/>
          <w:bCs/>
          <w:sz w:val="28"/>
          <w:szCs w:val="28"/>
        </w:rPr>
        <w:t>9. Внутри головки швейной машины расположены?</w:t>
      </w:r>
      <w:r w:rsidRPr="00482912">
        <w:rPr>
          <w:rFonts w:ascii="Times New Roman" w:eastAsia="Segoe UI Emoji" w:hAnsi="Times New Roman" w:cs="Times New Roman"/>
          <w:bCs/>
          <w:sz w:val="28"/>
          <w:szCs w:val="28"/>
        </w:rPr>
        <w:t xml:space="preserve"> (несколько вариантов ответа):</w:t>
      </w:r>
    </w:p>
    <w:p w14:paraId="7F49906F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а) нитепритягиватель;</w:t>
      </w:r>
    </w:p>
    <w:p w14:paraId="4436E81D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б) игловодитель;</w:t>
      </w:r>
    </w:p>
    <w:p w14:paraId="097368B2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в) иглодержатель;</w:t>
      </w:r>
    </w:p>
    <w:p w14:paraId="2B842512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г) стержень лапки.</w:t>
      </w:r>
    </w:p>
    <w:p w14:paraId="078EE40E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ab/>
        <w:t>10.Проект первой машины для изготовления одежды предложил:</w:t>
      </w:r>
    </w:p>
    <w:p w14:paraId="0FCFAFA0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а) Элиос Хоу;</w:t>
      </w:r>
    </w:p>
    <w:p w14:paraId="2D914BFE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б) Леонардо да Винчи;</w:t>
      </w:r>
    </w:p>
    <w:p w14:paraId="3A1D11F6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в) Исаак Зингер.</w:t>
      </w:r>
    </w:p>
    <w:p w14:paraId="0846D72C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/>
          <w:bCs/>
          <w:sz w:val="28"/>
          <w:szCs w:val="28"/>
        </w:rPr>
        <w:t>11.</w:t>
      </w:r>
      <w:r w:rsidRPr="0048291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Установочный палец — это деталь:</w:t>
      </w:r>
    </w:p>
    <w:p w14:paraId="20B96D6E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а) шпульного колпачка;</w:t>
      </w:r>
    </w:p>
    <w:p w14:paraId="04A7E284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б) шпульки;</w:t>
      </w:r>
    </w:p>
    <w:p w14:paraId="37A9955B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>в) челночного устройства.</w:t>
      </w:r>
    </w:p>
    <w:p w14:paraId="7FD38EC2" w14:textId="77777777" w:rsidR="006A0C3C" w:rsidRPr="00CE4434" w:rsidRDefault="006A0C3C" w:rsidP="006A0C3C">
      <w:pPr>
        <w:pStyle w:val="a4"/>
        <w:ind w:right="-568"/>
        <w:jc w:val="both"/>
        <w:rPr>
          <w:rFonts w:ascii="Times New Roman" w:hAnsi="Times New Roman"/>
          <w:b/>
          <w:spacing w:val="-5"/>
          <w:sz w:val="28"/>
          <w:szCs w:val="28"/>
        </w:rPr>
      </w:pPr>
      <w:r w:rsidRPr="00CE4434">
        <w:rPr>
          <w:rFonts w:ascii="Times New Roman" w:hAnsi="Times New Roman"/>
          <w:b/>
          <w:sz w:val="28"/>
          <w:szCs w:val="28"/>
        </w:rPr>
        <w:tab/>
        <w:t>12.</w:t>
      </w:r>
      <w:r w:rsidRPr="00CE4434">
        <w:rPr>
          <w:rFonts w:ascii="Times New Roman" w:hAnsi="Times New Roman"/>
          <w:b/>
          <w:spacing w:val="-5"/>
          <w:sz w:val="28"/>
          <w:szCs w:val="28"/>
        </w:rPr>
        <w:t>Соотнесите название деталей шпульного колпачка и их назначение: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716"/>
      </w:tblGrid>
      <w:tr w:rsidR="006A0C3C" w:rsidRPr="00CE4434" w14:paraId="7B05B835" w14:textId="77777777" w:rsidTr="00050B03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AC59" w14:textId="77777777" w:rsidR="006A0C3C" w:rsidRPr="00CE4434" w:rsidRDefault="006A0C3C" w:rsidP="00050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434">
              <w:rPr>
                <w:rFonts w:ascii="Times New Roman" w:hAnsi="Times New Roman" w:cs="Times New Roman"/>
                <w:sz w:val="28"/>
                <w:szCs w:val="28"/>
              </w:rPr>
              <w:t>1.Установочный палец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8C68C" w14:textId="77777777" w:rsidR="006A0C3C" w:rsidRPr="00CE4434" w:rsidRDefault="006A0C3C" w:rsidP="00050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434">
              <w:rPr>
                <w:rFonts w:ascii="Times New Roman" w:hAnsi="Times New Roman" w:cs="Times New Roman"/>
                <w:sz w:val="28"/>
                <w:szCs w:val="28"/>
              </w:rPr>
              <w:t xml:space="preserve">а). Регулирует натяжение нижней нити </w:t>
            </w:r>
          </w:p>
        </w:tc>
      </w:tr>
      <w:tr w:rsidR="006A0C3C" w:rsidRPr="00CE4434" w14:paraId="4D38C473" w14:textId="77777777" w:rsidTr="00050B03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B0CF" w14:textId="77777777" w:rsidR="006A0C3C" w:rsidRPr="00CE4434" w:rsidRDefault="006A0C3C" w:rsidP="00050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434">
              <w:rPr>
                <w:rFonts w:ascii="Times New Roman" w:hAnsi="Times New Roman" w:cs="Times New Roman"/>
                <w:sz w:val="28"/>
                <w:szCs w:val="28"/>
              </w:rPr>
              <w:t>2.Пластинчатая пружина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3A9E0" w14:textId="77777777" w:rsidR="006A0C3C" w:rsidRPr="00CE4434" w:rsidRDefault="006A0C3C" w:rsidP="00050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434">
              <w:rPr>
                <w:rFonts w:ascii="Times New Roman" w:hAnsi="Times New Roman" w:cs="Times New Roman"/>
                <w:sz w:val="28"/>
                <w:szCs w:val="28"/>
              </w:rPr>
              <w:t>б). Фиксирует положение шпульного колпачка на оси челночного устройства</w:t>
            </w:r>
          </w:p>
        </w:tc>
      </w:tr>
      <w:tr w:rsidR="006A0C3C" w:rsidRPr="00CE4434" w14:paraId="667C14D7" w14:textId="77777777" w:rsidTr="00050B03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53F6" w14:textId="77777777" w:rsidR="006A0C3C" w:rsidRPr="00CE4434" w:rsidRDefault="006A0C3C" w:rsidP="00050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434">
              <w:rPr>
                <w:rFonts w:ascii="Times New Roman" w:hAnsi="Times New Roman" w:cs="Times New Roman"/>
                <w:sz w:val="28"/>
                <w:szCs w:val="28"/>
              </w:rPr>
              <w:t>3.Паз (косая прорезь)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2B239" w14:textId="77777777" w:rsidR="006A0C3C" w:rsidRPr="00CE4434" w:rsidRDefault="006A0C3C" w:rsidP="00050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434">
              <w:rPr>
                <w:rFonts w:ascii="Times New Roman" w:hAnsi="Times New Roman" w:cs="Times New Roman"/>
                <w:sz w:val="28"/>
                <w:szCs w:val="28"/>
              </w:rPr>
              <w:t>в). Направляет нижнюю нитку</w:t>
            </w:r>
          </w:p>
        </w:tc>
      </w:tr>
      <w:tr w:rsidR="006A0C3C" w:rsidRPr="00CE4434" w14:paraId="6465355D" w14:textId="77777777" w:rsidTr="00050B03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57AB" w14:textId="77777777" w:rsidR="006A0C3C" w:rsidRPr="00CE4434" w:rsidRDefault="006A0C3C" w:rsidP="00050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434">
              <w:rPr>
                <w:rFonts w:ascii="Times New Roman" w:hAnsi="Times New Roman" w:cs="Times New Roman"/>
                <w:sz w:val="28"/>
                <w:szCs w:val="28"/>
              </w:rPr>
              <w:t>4.Регулировочный винт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8139D" w14:textId="77777777" w:rsidR="006A0C3C" w:rsidRPr="00CE4434" w:rsidRDefault="006A0C3C" w:rsidP="00050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434">
              <w:rPr>
                <w:rFonts w:ascii="Times New Roman" w:hAnsi="Times New Roman" w:cs="Times New Roman"/>
                <w:sz w:val="28"/>
                <w:szCs w:val="28"/>
              </w:rPr>
              <w:t>г). Ориентирует установку шпульного колпачка в челночном устройстве</w:t>
            </w:r>
          </w:p>
        </w:tc>
      </w:tr>
      <w:tr w:rsidR="006A0C3C" w:rsidRPr="00CE4434" w14:paraId="7B4D40E3" w14:textId="77777777" w:rsidTr="00050B03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2DFE" w14:textId="77777777" w:rsidR="006A0C3C" w:rsidRPr="00CE4434" w:rsidRDefault="006A0C3C" w:rsidP="00050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434">
              <w:rPr>
                <w:rFonts w:ascii="Times New Roman" w:hAnsi="Times New Roman" w:cs="Times New Roman"/>
                <w:sz w:val="28"/>
                <w:szCs w:val="28"/>
              </w:rPr>
              <w:t>5.Защёлка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A30C2" w14:textId="77777777" w:rsidR="006A0C3C" w:rsidRPr="00CE4434" w:rsidRDefault="006A0C3C" w:rsidP="00050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4434">
              <w:rPr>
                <w:rFonts w:ascii="Times New Roman" w:hAnsi="Times New Roman" w:cs="Times New Roman"/>
                <w:sz w:val="28"/>
                <w:szCs w:val="28"/>
              </w:rPr>
              <w:t xml:space="preserve">д). Прижимает нитку к корпусу шпульного колпачка </w:t>
            </w:r>
          </w:p>
        </w:tc>
      </w:tr>
    </w:tbl>
    <w:p w14:paraId="5DBF506E" w14:textId="77777777" w:rsidR="006A0C3C" w:rsidRPr="00482912" w:rsidRDefault="006A0C3C" w:rsidP="006A0C3C">
      <w:pPr>
        <w:pStyle w:val="a4"/>
        <w:rPr>
          <w:rFonts w:ascii="Times New Roman" w:hAnsi="Times New Roman"/>
          <w:b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b/>
          <w:spacing w:val="-5"/>
          <w:sz w:val="28"/>
          <w:szCs w:val="28"/>
        </w:rPr>
        <w:t xml:space="preserve">13.Перечислите три части, из которых состоит промышленная швейная машина. </w:t>
      </w:r>
    </w:p>
    <w:p w14:paraId="0F7D717E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>_________________</w:t>
      </w:r>
      <w:r>
        <w:rPr>
          <w:rFonts w:ascii="Times New Roman" w:hAnsi="Times New Roman"/>
          <w:spacing w:val="-5"/>
          <w:sz w:val="28"/>
          <w:szCs w:val="28"/>
        </w:rPr>
        <w:t>________</w:t>
      </w:r>
      <w:r w:rsidRPr="00482912">
        <w:rPr>
          <w:rFonts w:ascii="Times New Roman" w:hAnsi="Times New Roman"/>
          <w:spacing w:val="-5"/>
          <w:sz w:val="28"/>
          <w:szCs w:val="28"/>
        </w:rPr>
        <w:t>____________________________________________</w:t>
      </w:r>
    </w:p>
    <w:p w14:paraId="5A77A6F8" w14:textId="77777777" w:rsidR="006A0C3C" w:rsidRPr="00482912" w:rsidRDefault="006A0C3C" w:rsidP="006A0C3C">
      <w:pPr>
        <w:pStyle w:val="a4"/>
        <w:jc w:val="both"/>
        <w:rPr>
          <w:rFonts w:ascii="Times New Roman" w:hAnsi="Times New Roman"/>
          <w:b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b/>
          <w:spacing w:val="-5"/>
          <w:sz w:val="28"/>
          <w:szCs w:val="28"/>
        </w:rPr>
        <w:t>14.Как называются швейные машины, на которых можно выполнять несколько различных операций: стачивать, настрачивать, втачивать, притачивать?</w:t>
      </w:r>
    </w:p>
    <w:p w14:paraId="3B4D5AC6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а) автоматы;</w:t>
      </w:r>
    </w:p>
    <w:p w14:paraId="21A0403D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б) универсальные;</w:t>
      </w:r>
    </w:p>
    <w:p w14:paraId="1BCD23A1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в) стачивающе-обметочные</w:t>
      </w:r>
    </w:p>
    <w:p w14:paraId="27DC8532" w14:textId="77777777" w:rsidR="006A0C3C" w:rsidRPr="00482912" w:rsidRDefault="006A0C3C" w:rsidP="006A0C3C">
      <w:pPr>
        <w:pStyle w:val="a4"/>
        <w:rPr>
          <w:rFonts w:ascii="Times New Roman" w:hAnsi="Times New Roman"/>
          <w:b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b/>
          <w:spacing w:val="-5"/>
          <w:sz w:val="28"/>
          <w:szCs w:val="28"/>
        </w:rPr>
        <w:t xml:space="preserve">15.Перечислите части головки швейной машины по рисунку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65"/>
        <w:gridCol w:w="4379"/>
      </w:tblGrid>
      <w:tr w:rsidR="006A0C3C" w:rsidRPr="00482912" w14:paraId="3B7B5B88" w14:textId="77777777" w:rsidTr="00050B03">
        <w:trPr>
          <w:trHeight w:val="3264"/>
        </w:trPr>
        <w:tc>
          <w:tcPr>
            <w:tcW w:w="2657" w:type="pct"/>
          </w:tcPr>
          <w:p w14:paraId="51EEA15C" w14:textId="77777777" w:rsidR="006A0C3C" w:rsidRPr="00482912" w:rsidRDefault="006A0C3C" w:rsidP="00050B03">
            <w:pPr>
              <w:pStyle w:val="a4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noProof/>
                <w:spacing w:val="-5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5924AC9" wp14:editId="684BDDB4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-499745</wp:posOffset>
                  </wp:positionV>
                  <wp:extent cx="1841500" cy="2892425"/>
                  <wp:effectExtent l="7937" t="0" r="0" b="0"/>
                  <wp:wrapTopAndBottom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41500" cy="289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43" w:type="pct"/>
          </w:tcPr>
          <w:p w14:paraId="4AB12A3A" w14:textId="77777777" w:rsidR="006A0C3C" w:rsidRPr="00482912" w:rsidRDefault="006A0C3C" w:rsidP="00050B03">
            <w:pPr>
              <w:pStyle w:val="a4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1 –</w:t>
            </w:r>
          </w:p>
          <w:p w14:paraId="09ADCAD1" w14:textId="77777777" w:rsidR="006A0C3C" w:rsidRPr="00482912" w:rsidRDefault="006A0C3C" w:rsidP="00050B03">
            <w:pPr>
              <w:pStyle w:val="a4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  <w:p w14:paraId="6B4A5BEF" w14:textId="77777777" w:rsidR="006A0C3C" w:rsidRPr="00482912" w:rsidRDefault="006A0C3C" w:rsidP="00050B03">
            <w:pPr>
              <w:pStyle w:val="a4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2 –</w:t>
            </w:r>
          </w:p>
          <w:p w14:paraId="1EB5DFE1" w14:textId="77777777" w:rsidR="006A0C3C" w:rsidRPr="00482912" w:rsidRDefault="006A0C3C" w:rsidP="00050B03">
            <w:pPr>
              <w:pStyle w:val="a4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  <w:p w14:paraId="425A7E8C" w14:textId="77777777" w:rsidR="006A0C3C" w:rsidRPr="00482912" w:rsidRDefault="006A0C3C" w:rsidP="00050B03">
            <w:pPr>
              <w:pStyle w:val="a4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3 –</w:t>
            </w:r>
          </w:p>
          <w:p w14:paraId="24B5A976" w14:textId="77777777" w:rsidR="006A0C3C" w:rsidRPr="00482912" w:rsidRDefault="006A0C3C" w:rsidP="00050B03">
            <w:pPr>
              <w:pStyle w:val="a4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  <w:p w14:paraId="6832DD38" w14:textId="77777777" w:rsidR="006A0C3C" w:rsidRPr="00482912" w:rsidRDefault="006A0C3C" w:rsidP="00050B03">
            <w:pPr>
              <w:pStyle w:val="a4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4 –</w:t>
            </w:r>
          </w:p>
          <w:p w14:paraId="025DA6E2" w14:textId="77777777" w:rsidR="006A0C3C" w:rsidRPr="00482912" w:rsidRDefault="006A0C3C" w:rsidP="00050B03">
            <w:pPr>
              <w:pStyle w:val="a4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  <w:p w14:paraId="5DD7D10A" w14:textId="77777777" w:rsidR="006A0C3C" w:rsidRPr="00482912" w:rsidRDefault="006A0C3C" w:rsidP="00050B03">
            <w:pPr>
              <w:pStyle w:val="a4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5 –</w:t>
            </w:r>
          </w:p>
        </w:tc>
      </w:tr>
    </w:tbl>
    <w:p w14:paraId="0673344C" w14:textId="77777777" w:rsidR="006A0C3C" w:rsidRPr="00482912" w:rsidRDefault="006A0C3C" w:rsidP="006A0C3C">
      <w:pPr>
        <w:pStyle w:val="a4"/>
        <w:jc w:val="both"/>
        <w:rPr>
          <w:rFonts w:ascii="Times New Roman" w:hAnsi="Times New Roman"/>
          <w:b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b/>
          <w:spacing w:val="-5"/>
          <w:sz w:val="28"/>
          <w:szCs w:val="28"/>
        </w:rPr>
        <w:t>16.По описанию рабочего органа швейной машины напишите его название: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5459"/>
        <w:gridCol w:w="3334"/>
      </w:tblGrid>
      <w:tr w:rsidR="006A0C3C" w:rsidRPr="00482912" w14:paraId="009CC618" w14:textId="77777777" w:rsidTr="00050B03">
        <w:tc>
          <w:tcPr>
            <w:tcW w:w="295" w:type="pct"/>
            <w:vAlign w:val="center"/>
          </w:tcPr>
          <w:p w14:paraId="0CA9EA74" w14:textId="77777777" w:rsidR="006A0C3C" w:rsidRPr="00482912" w:rsidRDefault="006A0C3C" w:rsidP="00050B03">
            <w:pPr>
              <w:pStyle w:val="a4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№</w:t>
            </w:r>
          </w:p>
        </w:tc>
        <w:tc>
          <w:tcPr>
            <w:tcW w:w="2921" w:type="pct"/>
            <w:vAlign w:val="center"/>
          </w:tcPr>
          <w:p w14:paraId="6D94295F" w14:textId="77777777" w:rsidR="006A0C3C" w:rsidRPr="00482912" w:rsidRDefault="006A0C3C" w:rsidP="00050B03">
            <w:pPr>
              <w:pStyle w:val="a4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Описание рабочего органа</w:t>
            </w:r>
          </w:p>
        </w:tc>
        <w:tc>
          <w:tcPr>
            <w:tcW w:w="1784" w:type="pct"/>
            <w:vAlign w:val="center"/>
          </w:tcPr>
          <w:p w14:paraId="68041B6B" w14:textId="77777777" w:rsidR="006A0C3C" w:rsidRPr="00482912" w:rsidRDefault="006A0C3C" w:rsidP="00050B03">
            <w:pPr>
              <w:pStyle w:val="a4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Название рабочего органа</w:t>
            </w:r>
          </w:p>
        </w:tc>
      </w:tr>
      <w:tr w:rsidR="006A0C3C" w:rsidRPr="00482912" w14:paraId="5A1FAEC3" w14:textId="77777777" w:rsidTr="00050B03">
        <w:tc>
          <w:tcPr>
            <w:tcW w:w="295" w:type="pct"/>
            <w:vAlign w:val="center"/>
          </w:tcPr>
          <w:p w14:paraId="1968419D" w14:textId="77777777" w:rsidR="006A0C3C" w:rsidRPr="00482912" w:rsidRDefault="006A0C3C" w:rsidP="00050B03">
            <w:pPr>
              <w:pStyle w:val="a4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2921" w:type="pct"/>
            <w:vAlign w:val="center"/>
          </w:tcPr>
          <w:p w14:paraId="4FA9F508" w14:textId="77777777" w:rsidR="006A0C3C" w:rsidRPr="00482912" w:rsidRDefault="006A0C3C" w:rsidP="00050B03">
            <w:pPr>
              <w:pStyle w:val="a4"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служит для прокола материала, проведения через него верхней нити и образования петли или напуска. Механизм этого рабочего органа расположен в рукаве машины, совершает возвратно-поступательные движения.</w:t>
            </w:r>
          </w:p>
        </w:tc>
        <w:tc>
          <w:tcPr>
            <w:tcW w:w="1784" w:type="pct"/>
            <w:vAlign w:val="center"/>
          </w:tcPr>
          <w:p w14:paraId="462A26CF" w14:textId="77777777" w:rsidR="006A0C3C" w:rsidRPr="00482912" w:rsidRDefault="006A0C3C" w:rsidP="00050B03">
            <w:pPr>
              <w:pStyle w:val="a4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</w:tc>
      </w:tr>
      <w:tr w:rsidR="006A0C3C" w:rsidRPr="00482912" w14:paraId="2182F35A" w14:textId="77777777" w:rsidTr="00050B03">
        <w:tc>
          <w:tcPr>
            <w:tcW w:w="295" w:type="pct"/>
            <w:vAlign w:val="center"/>
          </w:tcPr>
          <w:p w14:paraId="0C804755" w14:textId="77777777" w:rsidR="006A0C3C" w:rsidRPr="00482912" w:rsidRDefault="006A0C3C" w:rsidP="00050B03">
            <w:pPr>
              <w:pStyle w:val="a4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2921" w:type="pct"/>
            <w:vAlign w:val="center"/>
          </w:tcPr>
          <w:p w14:paraId="303D4F36" w14:textId="77777777" w:rsidR="006A0C3C" w:rsidRPr="00482912" w:rsidRDefault="006A0C3C" w:rsidP="00050B03">
            <w:pPr>
              <w:pStyle w:val="a4"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захватывая петлю или напуск иглы, расширяет ее, обводит вокруг шпульки, осуществляет переплетение верхней и </w:t>
            </w: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>нижней нити. Его механизм расположен под платформой машины и совершает вращательное движение.</w:t>
            </w:r>
          </w:p>
        </w:tc>
        <w:tc>
          <w:tcPr>
            <w:tcW w:w="1784" w:type="pct"/>
            <w:vAlign w:val="center"/>
          </w:tcPr>
          <w:p w14:paraId="3B14A176" w14:textId="77777777" w:rsidR="006A0C3C" w:rsidRPr="00482912" w:rsidRDefault="006A0C3C" w:rsidP="00050B03">
            <w:pPr>
              <w:pStyle w:val="a4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</w:tc>
      </w:tr>
      <w:tr w:rsidR="006A0C3C" w:rsidRPr="00482912" w14:paraId="64C9AD10" w14:textId="77777777" w:rsidTr="00050B03">
        <w:tc>
          <w:tcPr>
            <w:tcW w:w="295" w:type="pct"/>
            <w:vAlign w:val="center"/>
          </w:tcPr>
          <w:p w14:paraId="37BE821D" w14:textId="77777777" w:rsidR="006A0C3C" w:rsidRPr="00482912" w:rsidRDefault="006A0C3C" w:rsidP="00050B03">
            <w:pPr>
              <w:pStyle w:val="a4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2921" w:type="pct"/>
            <w:vAlign w:val="center"/>
          </w:tcPr>
          <w:p w14:paraId="229251C7" w14:textId="77777777" w:rsidR="006A0C3C" w:rsidRPr="00482912" w:rsidRDefault="006A0C3C" w:rsidP="00050B03">
            <w:pPr>
              <w:pStyle w:val="a4"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сдергивает нитку с бобины или катушки, подает нитку игле и челноку, затягивает стежок, совершает вращательное или колебательное движение, находится в рукаве машины.</w:t>
            </w:r>
          </w:p>
        </w:tc>
        <w:tc>
          <w:tcPr>
            <w:tcW w:w="1784" w:type="pct"/>
            <w:vAlign w:val="center"/>
          </w:tcPr>
          <w:p w14:paraId="6257FE75" w14:textId="77777777" w:rsidR="006A0C3C" w:rsidRPr="00482912" w:rsidRDefault="006A0C3C" w:rsidP="00050B03">
            <w:pPr>
              <w:pStyle w:val="a4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</w:tc>
      </w:tr>
      <w:tr w:rsidR="006A0C3C" w:rsidRPr="00482912" w14:paraId="244726CA" w14:textId="77777777" w:rsidTr="00050B03">
        <w:tc>
          <w:tcPr>
            <w:tcW w:w="295" w:type="pct"/>
            <w:vAlign w:val="center"/>
          </w:tcPr>
          <w:p w14:paraId="2801217F" w14:textId="77777777" w:rsidR="006A0C3C" w:rsidRPr="00482912" w:rsidRDefault="006A0C3C" w:rsidP="00050B03">
            <w:pPr>
              <w:pStyle w:val="a4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2921" w:type="pct"/>
            <w:vAlign w:val="center"/>
          </w:tcPr>
          <w:p w14:paraId="4E6EC114" w14:textId="77777777" w:rsidR="006A0C3C" w:rsidRPr="00482912" w:rsidRDefault="006A0C3C" w:rsidP="00050B03">
            <w:pPr>
              <w:pStyle w:val="a4"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механизм этого рабочего органа, расположен под платформой, и заставляет совершать движение в виде эллипса.</w:t>
            </w:r>
          </w:p>
        </w:tc>
        <w:tc>
          <w:tcPr>
            <w:tcW w:w="1784" w:type="pct"/>
            <w:vAlign w:val="center"/>
          </w:tcPr>
          <w:p w14:paraId="09F20219" w14:textId="77777777" w:rsidR="006A0C3C" w:rsidRPr="00482912" w:rsidRDefault="006A0C3C" w:rsidP="00050B03">
            <w:pPr>
              <w:pStyle w:val="a4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</w:tc>
      </w:tr>
      <w:tr w:rsidR="006A0C3C" w:rsidRPr="00482912" w14:paraId="245C7109" w14:textId="77777777" w:rsidTr="00050B03">
        <w:tc>
          <w:tcPr>
            <w:tcW w:w="295" w:type="pct"/>
            <w:vAlign w:val="center"/>
          </w:tcPr>
          <w:p w14:paraId="58A7E594" w14:textId="77777777" w:rsidR="006A0C3C" w:rsidRPr="00482912" w:rsidRDefault="006A0C3C" w:rsidP="00050B03">
            <w:pPr>
              <w:pStyle w:val="a4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2921" w:type="pct"/>
            <w:vAlign w:val="center"/>
          </w:tcPr>
          <w:p w14:paraId="3C1F4292" w14:textId="77777777" w:rsidR="006A0C3C" w:rsidRPr="00482912" w:rsidRDefault="006A0C3C" w:rsidP="00050B03">
            <w:pPr>
              <w:pStyle w:val="a4"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82912">
              <w:rPr>
                <w:rFonts w:ascii="Times New Roman" w:hAnsi="Times New Roman"/>
                <w:spacing w:val="-5"/>
                <w:sz w:val="28"/>
                <w:szCs w:val="28"/>
              </w:rPr>
              <w:t>прижимает к игольной пластине и рейке ткань, механизм расположен в рукаве машины и не совершает никаких движений.</w:t>
            </w:r>
          </w:p>
        </w:tc>
        <w:tc>
          <w:tcPr>
            <w:tcW w:w="1784" w:type="pct"/>
            <w:vAlign w:val="center"/>
          </w:tcPr>
          <w:p w14:paraId="1649B2C8" w14:textId="77777777" w:rsidR="006A0C3C" w:rsidRPr="00482912" w:rsidRDefault="006A0C3C" w:rsidP="00050B03">
            <w:pPr>
              <w:pStyle w:val="a4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</w:tc>
      </w:tr>
    </w:tbl>
    <w:p w14:paraId="09691999" w14:textId="77777777" w:rsidR="006A0C3C" w:rsidRPr="00482912" w:rsidRDefault="006A0C3C" w:rsidP="006A0C3C">
      <w:pPr>
        <w:pStyle w:val="a4"/>
        <w:jc w:val="both"/>
        <w:rPr>
          <w:rFonts w:ascii="Times New Roman" w:hAnsi="Times New Roman"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b/>
          <w:spacing w:val="-5"/>
          <w:sz w:val="28"/>
          <w:szCs w:val="28"/>
        </w:rPr>
        <w:t>17.</w:t>
      </w:r>
      <w:r w:rsidRPr="0048291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2912">
        <w:rPr>
          <w:rFonts w:ascii="Times New Roman" w:hAnsi="Times New Roman"/>
          <w:b/>
          <w:bCs/>
          <w:spacing w:val="-5"/>
          <w:sz w:val="28"/>
          <w:szCs w:val="28"/>
        </w:rPr>
        <w:t xml:space="preserve">Выбрать из предложенных деталей те, которые участвуют в образовании челночной строчки </w:t>
      </w:r>
      <w:r w:rsidRPr="00482912">
        <w:rPr>
          <w:rFonts w:ascii="Times New Roman" w:hAnsi="Times New Roman"/>
          <w:bCs/>
          <w:spacing w:val="-5"/>
          <w:sz w:val="28"/>
          <w:szCs w:val="28"/>
        </w:rPr>
        <w:t>(выбрать несколько вариантов ответа):</w:t>
      </w:r>
      <w:r w:rsidRPr="00482912">
        <w:rPr>
          <w:rFonts w:ascii="Times New Roman" w:hAnsi="Times New Roman"/>
          <w:spacing w:val="-5"/>
          <w:sz w:val="28"/>
          <w:szCs w:val="28"/>
        </w:rPr>
        <w:br/>
      </w: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а) игла; </w:t>
      </w:r>
    </w:p>
    <w:p w14:paraId="2007C652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б) петлитель;</w:t>
      </w:r>
    </w:p>
    <w:p w14:paraId="654FF30E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в) челнок; </w:t>
      </w:r>
    </w:p>
    <w:p w14:paraId="472C53ED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г) рейка.</w:t>
      </w:r>
    </w:p>
    <w:p w14:paraId="0A9C7DE6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b/>
          <w:spacing w:val="-5"/>
          <w:sz w:val="28"/>
          <w:szCs w:val="28"/>
        </w:rPr>
        <w:t>18.</w:t>
      </w:r>
      <w:r w:rsidRPr="0048291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2912">
        <w:rPr>
          <w:rFonts w:ascii="Times New Roman" w:hAnsi="Times New Roman"/>
          <w:b/>
          <w:bCs/>
          <w:spacing w:val="-5"/>
          <w:sz w:val="28"/>
          <w:szCs w:val="28"/>
        </w:rPr>
        <w:t>Для предохранения нитки от перетирания служит: </w:t>
      </w:r>
      <w:r w:rsidRPr="00482912">
        <w:rPr>
          <w:rFonts w:ascii="Times New Roman" w:hAnsi="Times New Roman"/>
          <w:spacing w:val="-5"/>
          <w:sz w:val="28"/>
          <w:szCs w:val="28"/>
        </w:rPr>
        <w:br/>
      </w: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а) длинный желобок;</w:t>
      </w:r>
    </w:p>
    <w:p w14:paraId="30968904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б) короткий желобок;</w:t>
      </w:r>
    </w:p>
    <w:p w14:paraId="1A133B97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в) ушко.</w:t>
      </w:r>
    </w:p>
    <w:p w14:paraId="6EE1E13A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b/>
          <w:spacing w:val="-5"/>
          <w:sz w:val="28"/>
          <w:szCs w:val="28"/>
        </w:rPr>
        <w:t>19.</w:t>
      </w:r>
      <w:r w:rsidRPr="0048291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2912">
        <w:rPr>
          <w:rFonts w:ascii="Times New Roman" w:hAnsi="Times New Roman"/>
          <w:b/>
          <w:bCs/>
          <w:spacing w:val="-5"/>
          <w:sz w:val="28"/>
          <w:szCs w:val="28"/>
        </w:rPr>
        <w:t>Устройства для закрепления строчки имеют:</w:t>
      </w:r>
      <w:r w:rsidRPr="00482912">
        <w:rPr>
          <w:rFonts w:ascii="Times New Roman" w:hAnsi="Times New Roman"/>
          <w:bCs/>
          <w:spacing w:val="-5"/>
          <w:sz w:val="28"/>
          <w:szCs w:val="28"/>
        </w:rPr>
        <w:t> </w:t>
      </w:r>
      <w:r w:rsidRPr="00482912">
        <w:rPr>
          <w:rFonts w:ascii="Times New Roman" w:hAnsi="Times New Roman"/>
          <w:spacing w:val="-5"/>
          <w:sz w:val="28"/>
          <w:szCs w:val="28"/>
        </w:rPr>
        <w:br/>
      </w: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а) машины челночного стежка;</w:t>
      </w:r>
    </w:p>
    <w:p w14:paraId="6A8A51F3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б) машины цепного стежка. </w:t>
      </w:r>
    </w:p>
    <w:p w14:paraId="5776B60F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 w:rsidRPr="00482912">
        <w:rPr>
          <w:rFonts w:ascii="Times New Roman" w:hAnsi="Times New Roman"/>
          <w:b/>
          <w:bCs/>
          <w:spacing w:val="-5"/>
          <w:sz w:val="28"/>
          <w:szCs w:val="28"/>
        </w:rPr>
        <w:tab/>
        <w:t>20.В швейной промышленности применяются номера машинных игл:</w:t>
      </w:r>
      <w:r w:rsidRPr="00482912">
        <w:rPr>
          <w:rFonts w:ascii="Times New Roman" w:hAnsi="Times New Roman"/>
          <w:b/>
          <w:spacing w:val="-5"/>
          <w:sz w:val="28"/>
          <w:szCs w:val="28"/>
        </w:rPr>
        <w:br/>
      </w: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а) от 5 до 130;</w:t>
      </w:r>
    </w:p>
    <w:p w14:paraId="0033550A" w14:textId="77777777" w:rsidR="006A0C3C" w:rsidRPr="00482912" w:rsidRDefault="006A0C3C" w:rsidP="006A0C3C">
      <w:pPr>
        <w:pStyle w:val="a4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б) от 75 до 120; </w:t>
      </w:r>
    </w:p>
    <w:p w14:paraId="4C521036" w14:textId="77777777" w:rsidR="006A0C3C" w:rsidRPr="00482912" w:rsidRDefault="006A0C3C" w:rsidP="006A0C3C">
      <w:pPr>
        <w:pStyle w:val="a4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в) от 60 до 210.</w:t>
      </w:r>
    </w:p>
    <w:p w14:paraId="0344CE93" w14:textId="77777777" w:rsidR="006A0C3C" w:rsidRPr="00482912" w:rsidRDefault="006A0C3C" w:rsidP="006A0C3C">
      <w:pPr>
        <w:pStyle w:val="a4"/>
        <w:jc w:val="both"/>
        <w:rPr>
          <w:rFonts w:ascii="Times New Roman" w:hAnsi="Times New Roman"/>
          <w:b/>
          <w:spacing w:val="-5"/>
          <w:sz w:val="28"/>
          <w:szCs w:val="28"/>
        </w:rPr>
      </w:pPr>
      <w:r w:rsidRPr="00482912">
        <w:rPr>
          <w:rFonts w:ascii="Times New Roman" w:hAnsi="Times New Roman"/>
          <w:noProof/>
          <w:spacing w:val="-5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18536AE" wp14:editId="2E8F8774">
            <wp:simplePos x="0" y="0"/>
            <wp:positionH relativeFrom="column">
              <wp:posOffset>1731645</wp:posOffset>
            </wp:positionH>
            <wp:positionV relativeFrom="paragraph">
              <wp:posOffset>-320675</wp:posOffset>
            </wp:positionV>
            <wp:extent cx="2332990" cy="4045585"/>
            <wp:effectExtent l="952" t="0" r="0" b="0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299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b/>
          <w:spacing w:val="-5"/>
          <w:sz w:val="28"/>
          <w:szCs w:val="28"/>
        </w:rPr>
        <w:t>21.Цифрами на рисунке покажите из каких частей состоит машинная игла:</w:t>
      </w:r>
    </w:p>
    <w:p w14:paraId="01B58EEF" w14:textId="77777777" w:rsidR="006A0C3C" w:rsidRDefault="006A0C3C" w:rsidP="006A0C3C">
      <w:pPr>
        <w:pStyle w:val="a4"/>
        <w:jc w:val="both"/>
        <w:rPr>
          <w:rFonts w:ascii="Times New Roman" w:hAnsi="Times New Roman"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</w:p>
    <w:p w14:paraId="2D391CC7" w14:textId="77777777" w:rsidR="006A0C3C" w:rsidRPr="00482912" w:rsidRDefault="006A0C3C" w:rsidP="006A0C3C">
      <w:pPr>
        <w:pStyle w:val="a4"/>
        <w:jc w:val="both"/>
        <w:rPr>
          <w:rFonts w:ascii="Times New Roman" w:hAnsi="Times New Roman"/>
          <w:b/>
          <w:spacing w:val="-5"/>
          <w:sz w:val="28"/>
          <w:szCs w:val="28"/>
        </w:rPr>
      </w:pPr>
      <w:r w:rsidRPr="00482912">
        <w:rPr>
          <w:rFonts w:ascii="Times New Roman" w:hAnsi="Times New Roman"/>
          <w:b/>
          <w:spacing w:val="-5"/>
          <w:sz w:val="28"/>
          <w:szCs w:val="28"/>
        </w:rPr>
        <w:t>22.В машинной игле ушко находится:</w:t>
      </w:r>
    </w:p>
    <w:p w14:paraId="0311C061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lastRenderedPageBreak/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а) в середине иглы;</w:t>
      </w:r>
    </w:p>
    <w:p w14:paraId="5B0DFD03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б) рядом с острием;</w:t>
      </w:r>
    </w:p>
    <w:p w14:paraId="42B049A3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в) на колбе</w:t>
      </w:r>
    </w:p>
    <w:p w14:paraId="0005D221" w14:textId="77777777" w:rsidR="006A0C3C" w:rsidRPr="00482912" w:rsidRDefault="006A0C3C" w:rsidP="006A0C3C">
      <w:pPr>
        <w:pStyle w:val="a4"/>
        <w:rPr>
          <w:rFonts w:ascii="Times New Roman" w:hAnsi="Times New Roman"/>
          <w:b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b/>
          <w:spacing w:val="-5"/>
          <w:sz w:val="28"/>
          <w:szCs w:val="28"/>
        </w:rPr>
        <w:t>23.С</w:t>
      </w:r>
      <w:r>
        <w:rPr>
          <w:rFonts w:ascii="Times New Roman" w:hAnsi="Times New Roman"/>
          <w:b/>
          <w:spacing w:val="-5"/>
          <w:sz w:val="28"/>
          <w:szCs w:val="28"/>
        </w:rPr>
        <w:t>о</w:t>
      </w:r>
      <w:r w:rsidRPr="00482912">
        <w:rPr>
          <w:rFonts w:ascii="Times New Roman" w:hAnsi="Times New Roman"/>
          <w:b/>
          <w:spacing w:val="-5"/>
          <w:sz w:val="28"/>
          <w:szCs w:val="28"/>
        </w:rPr>
        <w:t xml:space="preserve"> стороны какого желобка заправляется верхняя нить?</w:t>
      </w:r>
    </w:p>
    <w:p w14:paraId="7A5ADC47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а) с короткого желобка;</w:t>
      </w:r>
    </w:p>
    <w:p w14:paraId="0AC19B04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б) с колбы;</w:t>
      </w:r>
    </w:p>
    <w:p w14:paraId="4064963C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в) с длинного желобка</w:t>
      </w:r>
    </w:p>
    <w:p w14:paraId="6DE454F6" w14:textId="77777777" w:rsidR="006A0C3C" w:rsidRPr="00482912" w:rsidRDefault="006A0C3C" w:rsidP="006A0C3C">
      <w:pPr>
        <w:pStyle w:val="a4"/>
        <w:rPr>
          <w:rFonts w:ascii="Times New Roman" w:hAnsi="Times New Roman"/>
          <w:b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b/>
          <w:spacing w:val="-5"/>
          <w:sz w:val="28"/>
          <w:szCs w:val="28"/>
        </w:rPr>
        <w:t>24.Какой стержень иглы толще?</w:t>
      </w:r>
    </w:p>
    <w:p w14:paraId="6B9C410C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а) № 90;</w:t>
      </w:r>
    </w:p>
    <w:p w14:paraId="647867E9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б) № 120;</w:t>
      </w:r>
    </w:p>
    <w:p w14:paraId="7A374DE7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в) № 60</w:t>
      </w:r>
    </w:p>
    <w:p w14:paraId="36B48537" w14:textId="77777777" w:rsidR="006A0C3C" w:rsidRPr="00482912" w:rsidRDefault="006A0C3C" w:rsidP="006A0C3C">
      <w:pPr>
        <w:pStyle w:val="a4"/>
        <w:rPr>
          <w:rFonts w:ascii="Times New Roman" w:hAnsi="Times New Roman"/>
          <w:b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b/>
          <w:spacing w:val="-5"/>
          <w:sz w:val="28"/>
          <w:szCs w:val="28"/>
        </w:rPr>
        <w:t>25. При помощи какой детали выполняется закрепка машинной строчки?</w:t>
      </w:r>
    </w:p>
    <w:p w14:paraId="466750D8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а) прижимной лапки;</w:t>
      </w:r>
    </w:p>
    <w:p w14:paraId="04953B59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б) регулятор длины стежка;</w:t>
      </w:r>
    </w:p>
    <w:p w14:paraId="6C1286BE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в) рычаг обратного хода</w:t>
      </w:r>
    </w:p>
    <w:p w14:paraId="1DC816D2" w14:textId="77777777" w:rsidR="006A0C3C" w:rsidRPr="00482912" w:rsidRDefault="006A0C3C" w:rsidP="006A0C3C">
      <w:pPr>
        <w:pStyle w:val="a4"/>
        <w:rPr>
          <w:rFonts w:ascii="Times New Roman" w:hAnsi="Times New Roman"/>
          <w:b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b/>
          <w:spacing w:val="-5"/>
          <w:sz w:val="28"/>
          <w:szCs w:val="28"/>
        </w:rPr>
        <w:t>26.В какой узел швейной машины вставляется челнок?</w:t>
      </w:r>
    </w:p>
    <w:p w14:paraId="20202A11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а) в нитепритягиватель;</w:t>
      </w:r>
    </w:p>
    <w:p w14:paraId="0CFA955C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б) в челночное устройство;</w:t>
      </w:r>
    </w:p>
    <w:p w14:paraId="0440B355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в) в зубчатую рейку</w:t>
      </w:r>
    </w:p>
    <w:p w14:paraId="412C6D3D" w14:textId="77777777" w:rsidR="006A0C3C" w:rsidRPr="00482912" w:rsidRDefault="006A0C3C" w:rsidP="006A0C3C">
      <w:pPr>
        <w:pStyle w:val="a4"/>
        <w:rPr>
          <w:rFonts w:ascii="Times New Roman" w:hAnsi="Times New Roman"/>
          <w:b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b/>
          <w:spacing w:val="-5"/>
          <w:sz w:val="28"/>
          <w:szCs w:val="28"/>
        </w:rPr>
        <w:t>27. При помощи какой детали можно изменить длину стежка?</w:t>
      </w:r>
    </w:p>
    <w:p w14:paraId="6067A130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а) задвижной пластины;</w:t>
      </w:r>
    </w:p>
    <w:p w14:paraId="029F9B16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б) регулятора длины стежка;</w:t>
      </w:r>
    </w:p>
    <w:p w14:paraId="400D5D01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в) рычага обратного хода</w:t>
      </w:r>
    </w:p>
    <w:p w14:paraId="5BB5CA2D" w14:textId="77777777" w:rsidR="006A0C3C" w:rsidRPr="00482912" w:rsidRDefault="006A0C3C" w:rsidP="006A0C3C">
      <w:pPr>
        <w:pStyle w:val="a4"/>
        <w:rPr>
          <w:rFonts w:ascii="Times New Roman" w:hAnsi="Times New Roman"/>
          <w:b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b/>
          <w:spacing w:val="-5"/>
          <w:sz w:val="28"/>
          <w:szCs w:val="28"/>
        </w:rPr>
        <w:t>28.С какой стороны должны лежать рабочие инструменты на</w:t>
      </w:r>
      <w:r w:rsidRPr="0048291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82912">
        <w:rPr>
          <w:rFonts w:ascii="Times New Roman" w:hAnsi="Times New Roman"/>
          <w:b/>
          <w:spacing w:val="-5"/>
          <w:sz w:val="28"/>
          <w:szCs w:val="28"/>
        </w:rPr>
        <w:t>швейной машине?</w:t>
      </w:r>
    </w:p>
    <w:p w14:paraId="681A16E2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а) с левой стороны;</w:t>
      </w:r>
    </w:p>
    <w:p w14:paraId="4BECC394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б) сзади машины;</w:t>
      </w:r>
    </w:p>
    <w:p w14:paraId="5517D8AF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в) с правой стороны</w:t>
      </w:r>
    </w:p>
    <w:p w14:paraId="0EE09C33" w14:textId="77777777" w:rsidR="006A0C3C" w:rsidRDefault="006A0C3C" w:rsidP="006A0C3C">
      <w:pPr>
        <w:pStyle w:val="a4"/>
        <w:rPr>
          <w:rFonts w:ascii="Times New Roman" w:hAnsi="Times New Roman"/>
          <w:b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686718">
        <w:rPr>
          <w:rFonts w:ascii="Times New Roman" w:hAnsi="Times New Roman"/>
          <w:b/>
          <w:spacing w:val="-5"/>
          <w:sz w:val="28"/>
          <w:szCs w:val="28"/>
        </w:rPr>
        <w:t>29.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Электродвигатель включается нажатием…:</w:t>
      </w:r>
    </w:p>
    <w:p w14:paraId="59D51636" w14:textId="77777777" w:rsidR="006A0C3C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а) рычага обратного хода;</w:t>
      </w:r>
    </w:p>
    <w:p w14:paraId="5EC1EC9B" w14:textId="77777777" w:rsidR="006A0C3C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б) пусковой кнопки;</w:t>
      </w:r>
    </w:p>
    <w:p w14:paraId="509EF217" w14:textId="77777777" w:rsidR="006A0C3C" w:rsidRPr="00686718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в) коленоподьемником</w:t>
      </w:r>
    </w:p>
    <w:p w14:paraId="7CBA38E3" w14:textId="77777777" w:rsidR="006A0C3C" w:rsidRPr="00482912" w:rsidRDefault="006A0C3C" w:rsidP="006A0C3C">
      <w:pPr>
        <w:pStyle w:val="a4"/>
        <w:rPr>
          <w:rFonts w:ascii="Times New Roman" w:hAnsi="Times New Roman"/>
          <w:b/>
          <w:spacing w:val="-5"/>
          <w:sz w:val="28"/>
          <w:szCs w:val="28"/>
        </w:rPr>
      </w:pPr>
      <w:r w:rsidRPr="00482912"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b/>
          <w:spacing w:val="-5"/>
          <w:sz w:val="28"/>
          <w:szCs w:val="28"/>
        </w:rPr>
        <w:t>30.Что необходимо сделать в конце работы на швейной машине?</w:t>
      </w:r>
    </w:p>
    <w:p w14:paraId="0F25692F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а) выключить машину и убрать рабочее место;</w:t>
      </w:r>
    </w:p>
    <w:p w14:paraId="2940E859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б) сделать закрепку и смазать машину;</w:t>
      </w:r>
    </w:p>
    <w:p w14:paraId="3A1E619E" w14:textId="77777777" w:rsidR="006A0C3C" w:rsidRPr="00482912" w:rsidRDefault="006A0C3C" w:rsidP="006A0C3C">
      <w:pPr>
        <w:pStyle w:val="a4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Pr="00482912">
        <w:rPr>
          <w:rFonts w:ascii="Times New Roman" w:hAnsi="Times New Roman"/>
          <w:spacing w:val="-5"/>
          <w:sz w:val="28"/>
          <w:szCs w:val="28"/>
        </w:rPr>
        <w:t>в) намотать нитки на шпульку</w:t>
      </w:r>
    </w:p>
    <w:p w14:paraId="3A93C895" w14:textId="77777777" w:rsidR="006A0C3C" w:rsidRDefault="006A0C3C" w:rsidP="006A0C3C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482912">
        <w:rPr>
          <w:rFonts w:ascii="Times New Roman" w:hAnsi="Times New Roman"/>
          <w:b/>
          <w:bCs/>
          <w:sz w:val="28"/>
          <w:szCs w:val="28"/>
        </w:rPr>
        <w:tab/>
      </w:r>
    </w:p>
    <w:p w14:paraId="5282E255" w14:textId="77777777" w:rsidR="006A0C3C" w:rsidRDefault="006A0C3C" w:rsidP="006A0C3C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0231A76E" w14:textId="77777777" w:rsidR="006A0C3C" w:rsidRDefault="006A0C3C" w:rsidP="006A0C3C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45F0E48D" w14:textId="77777777" w:rsidR="006A0C3C" w:rsidRDefault="006A0C3C" w:rsidP="006A0C3C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7CDAE7" w14:textId="77777777" w:rsidR="006A0C3C" w:rsidRDefault="006A0C3C" w:rsidP="006A0C3C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E6AD0D" w14:textId="77777777" w:rsidR="006A0C3C" w:rsidRDefault="006A0C3C" w:rsidP="006A0C3C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9C375" w14:textId="77777777" w:rsidR="006A0C3C" w:rsidRDefault="006A0C3C" w:rsidP="006A0C3C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1C4362" w14:textId="77777777" w:rsidR="006A0C3C" w:rsidRDefault="006A0C3C" w:rsidP="006A0C3C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51E551" w14:textId="77777777" w:rsidR="006A0C3C" w:rsidRDefault="006A0C3C" w:rsidP="006A0C3C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D6F851" w14:textId="77777777" w:rsidR="006A0C3C" w:rsidRDefault="006A0C3C" w:rsidP="006A0C3C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01157D" w14:textId="77777777" w:rsidR="006A0C3C" w:rsidRDefault="006A0C3C" w:rsidP="006A0C3C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482912">
        <w:rPr>
          <w:rFonts w:ascii="Times New Roman" w:hAnsi="Times New Roman"/>
          <w:b/>
          <w:bCs/>
          <w:sz w:val="28"/>
          <w:szCs w:val="28"/>
        </w:rPr>
        <w:t xml:space="preserve">Эталон </w:t>
      </w:r>
      <w:r>
        <w:rPr>
          <w:rFonts w:ascii="Times New Roman" w:hAnsi="Times New Roman"/>
          <w:b/>
          <w:bCs/>
          <w:sz w:val="28"/>
          <w:szCs w:val="28"/>
        </w:rPr>
        <w:t xml:space="preserve">ответов </w:t>
      </w:r>
      <w:r w:rsidRPr="00482912">
        <w:rPr>
          <w:rFonts w:ascii="Times New Roman" w:hAnsi="Times New Roman"/>
          <w:b/>
          <w:bCs/>
          <w:sz w:val="28"/>
          <w:szCs w:val="28"/>
        </w:rPr>
        <w:t>к тест</w:t>
      </w:r>
      <w:r>
        <w:rPr>
          <w:rFonts w:ascii="Times New Roman" w:hAnsi="Times New Roman"/>
          <w:b/>
          <w:bCs/>
          <w:sz w:val="28"/>
          <w:szCs w:val="28"/>
        </w:rPr>
        <w:t>овому заданию.</w:t>
      </w:r>
    </w:p>
    <w:p w14:paraId="69F0B102" w14:textId="4DD45A74" w:rsidR="006A0C3C" w:rsidRPr="00482912" w:rsidRDefault="006A0C3C" w:rsidP="006A0C3C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 w:rsidRPr="00482912">
        <w:rPr>
          <w:rFonts w:ascii="Times New Roman" w:hAnsi="Times New Roman"/>
          <w:b/>
          <w:bCs/>
          <w:sz w:val="28"/>
          <w:szCs w:val="28"/>
        </w:rPr>
        <w:lastRenderedPageBreak/>
        <w:t>Устройство швейной машины. Основные рабочие органы, их назначение</w:t>
      </w:r>
    </w:p>
    <w:p w14:paraId="51C39668" w14:textId="77777777" w:rsidR="006A0C3C" w:rsidRPr="00482912" w:rsidRDefault="006A0C3C" w:rsidP="006A0C3C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482912">
        <w:rPr>
          <w:rFonts w:ascii="Times New Roman" w:hAnsi="Times New Roman"/>
          <w:bCs/>
          <w:sz w:val="28"/>
          <w:szCs w:val="28"/>
        </w:rPr>
        <w:t>а).</w:t>
      </w:r>
    </w:p>
    <w:p w14:paraId="576DF736" w14:textId="77777777" w:rsidR="006A0C3C" w:rsidRPr="00482912" w:rsidRDefault="006A0C3C" w:rsidP="006A0C3C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482912">
        <w:rPr>
          <w:rFonts w:ascii="Times New Roman" w:hAnsi="Times New Roman"/>
          <w:bCs/>
          <w:sz w:val="28"/>
          <w:szCs w:val="28"/>
        </w:rPr>
        <w:t>в).</w:t>
      </w:r>
    </w:p>
    <w:p w14:paraId="30B1ADE2" w14:textId="77777777" w:rsidR="006A0C3C" w:rsidRPr="00482912" w:rsidRDefault="006A0C3C" w:rsidP="006A0C3C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482912">
        <w:rPr>
          <w:rFonts w:ascii="Times New Roman" w:hAnsi="Times New Roman"/>
          <w:bCs/>
          <w:sz w:val="28"/>
          <w:szCs w:val="28"/>
        </w:rPr>
        <w:t>а).</w:t>
      </w:r>
    </w:p>
    <w:p w14:paraId="2B6873B8" w14:textId="77777777" w:rsidR="006A0C3C" w:rsidRPr="00482912" w:rsidRDefault="006A0C3C" w:rsidP="006A0C3C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482912">
        <w:rPr>
          <w:rFonts w:ascii="Times New Roman" w:hAnsi="Times New Roman"/>
          <w:bCs/>
          <w:sz w:val="28"/>
          <w:szCs w:val="28"/>
        </w:rPr>
        <w:t>в).</w:t>
      </w:r>
    </w:p>
    <w:p w14:paraId="612C31A8" w14:textId="77777777" w:rsidR="006A0C3C" w:rsidRPr="00482912" w:rsidRDefault="006A0C3C" w:rsidP="006A0C3C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482912">
        <w:rPr>
          <w:rFonts w:ascii="Times New Roman" w:hAnsi="Times New Roman"/>
          <w:bCs/>
          <w:sz w:val="28"/>
          <w:szCs w:val="28"/>
        </w:rPr>
        <w:t>1-штулька, 2-прижимная пластина, 3-корпус, 4-установочный палец, 5- защелка, 6-зажимной винт, 7-паз (косая прорезь)</w:t>
      </w:r>
    </w:p>
    <w:p w14:paraId="7779F5BC" w14:textId="77777777" w:rsidR="006A0C3C" w:rsidRPr="00482912" w:rsidRDefault="006A0C3C" w:rsidP="006A0C3C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482912">
        <w:rPr>
          <w:rFonts w:ascii="Times New Roman" w:hAnsi="Times New Roman"/>
          <w:bCs/>
          <w:sz w:val="28"/>
          <w:szCs w:val="28"/>
        </w:rPr>
        <w:t>б).</w:t>
      </w:r>
    </w:p>
    <w:p w14:paraId="1CD5293B" w14:textId="77777777" w:rsidR="006A0C3C" w:rsidRPr="00482912" w:rsidRDefault="006A0C3C" w:rsidP="006A0C3C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482912">
        <w:rPr>
          <w:rFonts w:ascii="Times New Roman" w:hAnsi="Times New Roman"/>
          <w:bCs/>
          <w:sz w:val="28"/>
          <w:szCs w:val="28"/>
        </w:rPr>
        <w:t>в).</w:t>
      </w:r>
    </w:p>
    <w:p w14:paraId="389B80B2" w14:textId="77777777" w:rsidR="006A0C3C" w:rsidRPr="00482912" w:rsidRDefault="006A0C3C" w:rsidP="006A0C3C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482912">
        <w:rPr>
          <w:rFonts w:ascii="Times New Roman" w:hAnsi="Times New Roman"/>
          <w:bCs/>
          <w:sz w:val="28"/>
          <w:szCs w:val="28"/>
        </w:rPr>
        <w:t>а).</w:t>
      </w:r>
    </w:p>
    <w:p w14:paraId="40A4F259" w14:textId="77777777" w:rsidR="006A0C3C" w:rsidRPr="00482912" w:rsidRDefault="006A0C3C" w:rsidP="006A0C3C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482912">
        <w:rPr>
          <w:rFonts w:ascii="Times New Roman" w:hAnsi="Times New Roman"/>
          <w:bCs/>
          <w:sz w:val="28"/>
          <w:szCs w:val="28"/>
        </w:rPr>
        <w:t>а), г).</w:t>
      </w:r>
    </w:p>
    <w:p w14:paraId="12F21754" w14:textId="77777777" w:rsidR="006A0C3C" w:rsidRPr="00482912" w:rsidRDefault="006A0C3C" w:rsidP="006A0C3C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482912">
        <w:rPr>
          <w:rFonts w:ascii="Times New Roman" w:hAnsi="Times New Roman"/>
          <w:bCs/>
          <w:sz w:val="28"/>
          <w:szCs w:val="28"/>
        </w:rPr>
        <w:t>б).</w:t>
      </w:r>
    </w:p>
    <w:p w14:paraId="6C75A091" w14:textId="77777777" w:rsidR="006A0C3C" w:rsidRPr="00482912" w:rsidRDefault="006A0C3C" w:rsidP="006A0C3C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482912">
        <w:rPr>
          <w:rFonts w:ascii="Times New Roman" w:hAnsi="Times New Roman"/>
          <w:bCs/>
          <w:sz w:val="28"/>
          <w:szCs w:val="28"/>
        </w:rPr>
        <w:t>а).</w:t>
      </w:r>
    </w:p>
    <w:p w14:paraId="779DDD93" w14:textId="77777777" w:rsidR="006A0C3C" w:rsidRPr="00482912" w:rsidRDefault="006A0C3C" w:rsidP="006A0C3C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482912">
        <w:rPr>
          <w:rFonts w:ascii="Times New Roman" w:hAnsi="Times New Roman"/>
          <w:bCs/>
          <w:sz w:val="28"/>
          <w:szCs w:val="28"/>
        </w:rPr>
        <w:t>1-г, 2-д, 3-в, 4-а, 5-б.</w:t>
      </w:r>
    </w:p>
    <w:p w14:paraId="7E4A36D3" w14:textId="77777777" w:rsidR="006A0C3C" w:rsidRPr="00482912" w:rsidRDefault="006A0C3C" w:rsidP="006A0C3C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482912">
        <w:rPr>
          <w:rFonts w:ascii="Times New Roman" w:hAnsi="Times New Roman"/>
          <w:bCs/>
          <w:sz w:val="28"/>
          <w:szCs w:val="28"/>
        </w:rPr>
        <w:t>головка швейной машины, промышленный стол, индивидуальный привод.</w:t>
      </w:r>
    </w:p>
    <w:p w14:paraId="0026488C" w14:textId="77777777" w:rsidR="006A0C3C" w:rsidRDefault="006A0C3C" w:rsidP="006A0C3C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 w:rsidRPr="0048291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34C499A" wp14:editId="30B07855">
            <wp:simplePos x="0" y="0"/>
            <wp:positionH relativeFrom="column">
              <wp:posOffset>967105</wp:posOffset>
            </wp:positionH>
            <wp:positionV relativeFrom="paragraph">
              <wp:posOffset>515620</wp:posOffset>
            </wp:positionV>
            <wp:extent cx="3027045" cy="2117090"/>
            <wp:effectExtent l="0" t="0" r="1905" b="0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912">
        <w:rPr>
          <w:rFonts w:ascii="Times New Roman" w:hAnsi="Times New Roman"/>
          <w:bCs/>
          <w:sz w:val="28"/>
          <w:szCs w:val="28"/>
        </w:rPr>
        <w:t>б).</w:t>
      </w:r>
    </w:p>
    <w:p w14:paraId="57B9DB21" w14:textId="77777777" w:rsidR="006A0C3C" w:rsidRPr="00482912" w:rsidRDefault="006A0C3C" w:rsidP="006A0C3C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</w:p>
    <w:p w14:paraId="10186AA4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  <w:t>16.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1"/>
        <w:gridCol w:w="5459"/>
        <w:gridCol w:w="3334"/>
      </w:tblGrid>
      <w:tr w:rsidR="006A0C3C" w:rsidRPr="00482912" w14:paraId="250F6B91" w14:textId="77777777" w:rsidTr="00050B03">
        <w:tc>
          <w:tcPr>
            <w:tcW w:w="295" w:type="pct"/>
            <w:vAlign w:val="center"/>
          </w:tcPr>
          <w:p w14:paraId="13BFDBCA" w14:textId="77777777" w:rsidR="006A0C3C" w:rsidRPr="006A0C3C" w:rsidRDefault="006A0C3C" w:rsidP="00050B03">
            <w:pPr>
              <w:jc w:val="both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921" w:type="pct"/>
            <w:vAlign w:val="center"/>
          </w:tcPr>
          <w:p w14:paraId="425F8F6D" w14:textId="77777777" w:rsidR="006A0C3C" w:rsidRPr="006A0C3C" w:rsidRDefault="006A0C3C" w:rsidP="00050B03">
            <w:pPr>
              <w:jc w:val="center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Описание рабочего органа</w:t>
            </w:r>
          </w:p>
        </w:tc>
        <w:tc>
          <w:tcPr>
            <w:tcW w:w="1784" w:type="pct"/>
            <w:vAlign w:val="center"/>
          </w:tcPr>
          <w:p w14:paraId="670E2788" w14:textId="77777777" w:rsidR="006A0C3C" w:rsidRPr="006A0C3C" w:rsidRDefault="006A0C3C" w:rsidP="00050B03">
            <w:pPr>
              <w:jc w:val="both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Название рабочего органа</w:t>
            </w:r>
          </w:p>
        </w:tc>
      </w:tr>
      <w:tr w:rsidR="006A0C3C" w:rsidRPr="00482912" w14:paraId="3A05DC55" w14:textId="77777777" w:rsidTr="00050B03">
        <w:tc>
          <w:tcPr>
            <w:tcW w:w="295" w:type="pct"/>
            <w:vAlign w:val="center"/>
          </w:tcPr>
          <w:p w14:paraId="5B9E6760" w14:textId="77777777" w:rsidR="006A0C3C" w:rsidRPr="006A0C3C" w:rsidRDefault="006A0C3C" w:rsidP="00050B03">
            <w:pPr>
              <w:jc w:val="both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921" w:type="pct"/>
            <w:vAlign w:val="center"/>
          </w:tcPr>
          <w:p w14:paraId="66F0B593" w14:textId="77777777" w:rsidR="006A0C3C" w:rsidRPr="006A0C3C" w:rsidRDefault="006A0C3C" w:rsidP="00050B03">
            <w:pPr>
              <w:jc w:val="both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служит для прокола материала, проведения через него верхней нити и образования петли или напуска. Механизм этого рабочего органа расположен в рукаве машины, совершает возвратно-поступательные движения.</w:t>
            </w:r>
          </w:p>
        </w:tc>
        <w:tc>
          <w:tcPr>
            <w:tcW w:w="1784" w:type="pct"/>
            <w:vAlign w:val="center"/>
          </w:tcPr>
          <w:p w14:paraId="3B72B13A" w14:textId="77777777" w:rsidR="006A0C3C" w:rsidRPr="006A0C3C" w:rsidRDefault="006A0C3C" w:rsidP="00050B03">
            <w:pPr>
              <w:jc w:val="center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игла</w:t>
            </w:r>
          </w:p>
        </w:tc>
      </w:tr>
      <w:tr w:rsidR="006A0C3C" w:rsidRPr="00482912" w14:paraId="29A9F5B1" w14:textId="77777777" w:rsidTr="00050B03">
        <w:tc>
          <w:tcPr>
            <w:tcW w:w="295" w:type="pct"/>
            <w:vAlign w:val="center"/>
          </w:tcPr>
          <w:p w14:paraId="0DE26FB1" w14:textId="77777777" w:rsidR="006A0C3C" w:rsidRPr="006A0C3C" w:rsidRDefault="006A0C3C" w:rsidP="00050B03">
            <w:pPr>
              <w:jc w:val="both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921" w:type="pct"/>
            <w:vAlign w:val="center"/>
          </w:tcPr>
          <w:p w14:paraId="42E37F5D" w14:textId="77777777" w:rsidR="006A0C3C" w:rsidRPr="006A0C3C" w:rsidRDefault="006A0C3C" w:rsidP="00050B03">
            <w:pPr>
              <w:jc w:val="both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захватывая петлю или напуск иглы, расширяет ее, обводит вокруг шпульки, осуществляет переплетение верхней и нижней нити. Его механизм расположен под платформой машины и совершает вращательное движение.</w:t>
            </w:r>
          </w:p>
        </w:tc>
        <w:tc>
          <w:tcPr>
            <w:tcW w:w="1784" w:type="pct"/>
            <w:vAlign w:val="center"/>
          </w:tcPr>
          <w:p w14:paraId="2C99F71E" w14:textId="77777777" w:rsidR="006A0C3C" w:rsidRPr="006A0C3C" w:rsidRDefault="006A0C3C" w:rsidP="00050B03">
            <w:pPr>
              <w:jc w:val="center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челнок</w:t>
            </w:r>
          </w:p>
        </w:tc>
      </w:tr>
      <w:tr w:rsidR="006A0C3C" w:rsidRPr="00482912" w14:paraId="3E4E1C08" w14:textId="77777777" w:rsidTr="00050B03">
        <w:tc>
          <w:tcPr>
            <w:tcW w:w="295" w:type="pct"/>
            <w:vAlign w:val="center"/>
          </w:tcPr>
          <w:p w14:paraId="78435F30" w14:textId="77777777" w:rsidR="006A0C3C" w:rsidRPr="006A0C3C" w:rsidRDefault="006A0C3C" w:rsidP="00050B03">
            <w:pPr>
              <w:jc w:val="both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921" w:type="pct"/>
            <w:vAlign w:val="center"/>
          </w:tcPr>
          <w:p w14:paraId="4BA7B71D" w14:textId="77777777" w:rsidR="006A0C3C" w:rsidRPr="006A0C3C" w:rsidRDefault="006A0C3C" w:rsidP="00050B03">
            <w:pPr>
              <w:jc w:val="both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сдергивает нитку с бобины или катушки, подает нитку игле и челноку, затягивает стежок, совершает вращательное или колебательное движение, находится в рукаве машины.</w:t>
            </w:r>
          </w:p>
        </w:tc>
        <w:tc>
          <w:tcPr>
            <w:tcW w:w="1784" w:type="pct"/>
            <w:vAlign w:val="center"/>
          </w:tcPr>
          <w:p w14:paraId="7C28A4FB" w14:textId="77777777" w:rsidR="006A0C3C" w:rsidRPr="006A0C3C" w:rsidRDefault="006A0C3C" w:rsidP="00050B03">
            <w:pPr>
              <w:jc w:val="center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нитепритягиватель</w:t>
            </w:r>
          </w:p>
        </w:tc>
      </w:tr>
      <w:tr w:rsidR="006A0C3C" w:rsidRPr="00482912" w14:paraId="3F7251D7" w14:textId="77777777" w:rsidTr="00050B03">
        <w:tc>
          <w:tcPr>
            <w:tcW w:w="295" w:type="pct"/>
            <w:vAlign w:val="center"/>
          </w:tcPr>
          <w:p w14:paraId="559639A5" w14:textId="77777777" w:rsidR="006A0C3C" w:rsidRPr="006A0C3C" w:rsidRDefault="006A0C3C" w:rsidP="00050B03">
            <w:pPr>
              <w:jc w:val="both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921" w:type="pct"/>
            <w:vAlign w:val="center"/>
          </w:tcPr>
          <w:p w14:paraId="7F2E4781" w14:textId="77777777" w:rsidR="006A0C3C" w:rsidRPr="006A0C3C" w:rsidRDefault="006A0C3C" w:rsidP="00050B03">
            <w:pPr>
              <w:jc w:val="both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механизм этого рабочего органа, расположен под платформой, и заставляет совершать движение в виде эллипса.</w:t>
            </w:r>
          </w:p>
        </w:tc>
        <w:tc>
          <w:tcPr>
            <w:tcW w:w="1784" w:type="pct"/>
            <w:vAlign w:val="center"/>
          </w:tcPr>
          <w:p w14:paraId="2D7A1487" w14:textId="77777777" w:rsidR="006A0C3C" w:rsidRPr="006A0C3C" w:rsidRDefault="006A0C3C" w:rsidP="00050B03">
            <w:pPr>
              <w:jc w:val="center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рейка</w:t>
            </w:r>
          </w:p>
        </w:tc>
      </w:tr>
      <w:tr w:rsidR="006A0C3C" w:rsidRPr="00482912" w14:paraId="3CA2B885" w14:textId="77777777" w:rsidTr="00050B03">
        <w:tc>
          <w:tcPr>
            <w:tcW w:w="295" w:type="pct"/>
            <w:vAlign w:val="center"/>
          </w:tcPr>
          <w:p w14:paraId="1FBA73EF" w14:textId="77777777" w:rsidR="006A0C3C" w:rsidRPr="006A0C3C" w:rsidRDefault="006A0C3C" w:rsidP="00050B03">
            <w:pPr>
              <w:jc w:val="both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921" w:type="pct"/>
            <w:vAlign w:val="center"/>
          </w:tcPr>
          <w:p w14:paraId="4EFE4E99" w14:textId="77777777" w:rsidR="006A0C3C" w:rsidRPr="006A0C3C" w:rsidRDefault="006A0C3C" w:rsidP="00050B03">
            <w:pPr>
              <w:jc w:val="both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прижимает к игольной пластине и рейке ткань, механизм расположен в рукаве машины и не совершает никаких движений.</w:t>
            </w:r>
          </w:p>
        </w:tc>
        <w:tc>
          <w:tcPr>
            <w:tcW w:w="1784" w:type="pct"/>
            <w:vAlign w:val="center"/>
          </w:tcPr>
          <w:p w14:paraId="0D1A14F5" w14:textId="77777777" w:rsidR="006A0C3C" w:rsidRPr="006A0C3C" w:rsidRDefault="006A0C3C" w:rsidP="00050B03">
            <w:pPr>
              <w:jc w:val="center"/>
              <w:rPr>
                <w:bCs/>
                <w:sz w:val="24"/>
                <w:szCs w:val="24"/>
              </w:rPr>
            </w:pPr>
            <w:r w:rsidRPr="006A0C3C">
              <w:rPr>
                <w:bCs/>
                <w:sz w:val="24"/>
                <w:szCs w:val="24"/>
              </w:rPr>
              <w:t>лапка</w:t>
            </w:r>
          </w:p>
        </w:tc>
      </w:tr>
    </w:tbl>
    <w:p w14:paraId="498DA507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  <w:t>17.а), в).</w:t>
      </w:r>
    </w:p>
    <w:p w14:paraId="5A00C7CC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  <w:t>18.а).</w:t>
      </w:r>
    </w:p>
    <w:p w14:paraId="6AFDB72C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  <w:t>19.а).</w:t>
      </w:r>
    </w:p>
    <w:p w14:paraId="2268F990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  <w:t>20.в).</w:t>
      </w:r>
    </w:p>
    <w:p w14:paraId="303AD66A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D05111E" wp14:editId="466EAD99">
            <wp:simplePos x="0" y="0"/>
            <wp:positionH relativeFrom="column">
              <wp:posOffset>2315210</wp:posOffset>
            </wp:positionH>
            <wp:positionV relativeFrom="paragraph">
              <wp:posOffset>22860</wp:posOffset>
            </wp:positionV>
            <wp:extent cx="1751330" cy="2163445"/>
            <wp:effectExtent l="3492" t="0" r="4763" b="4762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7" t="8347" r="2893" b="7214"/>
                    <a:stretch/>
                  </pic:blipFill>
                  <pic:spPr bwMode="auto">
                    <a:xfrm rot="5400000">
                      <a:off x="0" y="0"/>
                      <a:ext cx="175133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  <w:t>21.</w:t>
      </w:r>
      <w:r w:rsidRPr="0048291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C4076D3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  <w:t>22.б).</w:t>
      </w:r>
    </w:p>
    <w:p w14:paraId="301B6015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  <w:t>23.в).</w:t>
      </w:r>
    </w:p>
    <w:p w14:paraId="2541E0E5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  <w:t>24.б).</w:t>
      </w:r>
    </w:p>
    <w:p w14:paraId="6B5D6DCE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  <w:t>25.в).</w:t>
      </w:r>
    </w:p>
    <w:p w14:paraId="7A4A7603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  <w:t>26.б).</w:t>
      </w:r>
    </w:p>
    <w:p w14:paraId="159E4CCD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  <w:t>27.б).</w:t>
      </w:r>
    </w:p>
    <w:p w14:paraId="74F503C0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  <w:t>28.в).</w:t>
      </w:r>
    </w:p>
    <w:p w14:paraId="769DCE30" w14:textId="77777777" w:rsidR="006A0C3C" w:rsidRPr="00686718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86718">
        <w:rPr>
          <w:rFonts w:ascii="Times New Roman" w:eastAsia="Times New Roman" w:hAnsi="Times New Roman" w:cs="Times New Roman"/>
          <w:bCs/>
          <w:sz w:val="28"/>
          <w:szCs w:val="28"/>
        </w:rPr>
        <w:t>29.б)</w:t>
      </w:r>
    </w:p>
    <w:p w14:paraId="1EFC07F1" w14:textId="77777777" w:rsidR="006A0C3C" w:rsidRPr="00482912" w:rsidRDefault="006A0C3C" w:rsidP="006A0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2912">
        <w:rPr>
          <w:rFonts w:ascii="Times New Roman" w:eastAsia="Times New Roman" w:hAnsi="Times New Roman" w:cs="Times New Roman"/>
          <w:bCs/>
          <w:sz w:val="28"/>
          <w:szCs w:val="28"/>
        </w:rPr>
        <w:tab/>
        <w:t>30.а).</w:t>
      </w:r>
    </w:p>
    <w:p w14:paraId="3BCA4E08" w14:textId="77777777" w:rsidR="007B2087" w:rsidRDefault="007B2087" w:rsidP="007B2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0117D1FD" w14:textId="77777777" w:rsidR="007B2087" w:rsidRDefault="007B2087" w:rsidP="007B2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61A7144C" w14:textId="77777777" w:rsidR="007B2087" w:rsidRDefault="007B2087" w:rsidP="007B2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04EDEE3B" w14:textId="09DF96C1" w:rsidR="007B2087" w:rsidRDefault="007B2087" w:rsidP="007B2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Критерии оценки</w:t>
      </w:r>
    </w:p>
    <w:p w14:paraId="36D90F12" w14:textId="77777777" w:rsidR="007B2087" w:rsidRDefault="007B2087" w:rsidP="007B20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Оценка «отлично» выставляется, если обучающийся, верно, ответил на 30 -23 вопроса теста;</w:t>
      </w:r>
    </w:p>
    <w:p w14:paraId="402403E0" w14:textId="77777777" w:rsidR="007B2087" w:rsidRDefault="007B2087" w:rsidP="007B20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Оценка «хорошо» выставляется, если обучающийся, верно, ответил на 22-15 вопросов теста;</w:t>
      </w:r>
    </w:p>
    <w:p w14:paraId="40B57627" w14:textId="77777777" w:rsidR="007B2087" w:rsidRDefault="007B2087" w:rsidP="007B20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Оценка «удовлетворительно» выставляется, если обучающийся, верно, ответил на 14-6 вопросов теста;</w:t>
      </w:r>
    </w:p>
    <w:p w14:paraId="0C827E7A" w14:textId="77777777" w:rsidR="007B2087" w:rsidRDefault="007B2087" w:rsidP="007B20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Оценка «неудовлетворительно» выставляется, если обучающийся, ответил 5 и менее вопроса теста.</w:t>
      </w:r>
    </w:p>
    <w:p w14:paraId="45C96FCF" w14:textId="77777777" w:rsidR="006A0C3C" w:rsidRDefault="006A0C3C"/>
    <w:sectPr w:rsidR="006A0C3C" w:rsidSect="006A0C3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7695"/>
    <w:multiLevelType w:val="hybridMultilevel"/>
    <w:tmpl w:val="E8D60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3C"/>
    <w:rsid w:val="006A0C3C"/>
    <w:rsid w:val="006A762E"/>
    <w:rsid w:val="007B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04F8"/>
  <w15:chartTrackingRefBased/>
  <w15:docId w15:val="{275F91DF-100B-4EA7-BF40-6047E816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C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A0C3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1072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Романов</dc:creator>
  <cp:keywords/>
  <dc:description/>
  <cp:lastModifiedBy>Татьяна</cp:lastModifiedBy>
  <cp:revision>4</cp:revision>
  <dcterms:created xsi:type="dcterms:W3CDTF">2020-03-03T12:57:00Z</dcterms:created>
  <dcterms:modified xsi:type="dcterms:W3CDTF">2025-12-24T13:51:00Z</dcterms:modified>
</cp:coreProperties>
</file>